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090B" w14:textId="4377A812" w:rsidR="004C24D7" w:rsidRDefault="004C24D7" w:rsidP="004C24D7">
      <w:pPr>
        <w:pStyle w:val="NormalWeb"/>
        <w:shd w:val="clear" w:color="auto" w:fill="FFFFFF"/>
        <w:rPr>
          <w:rFonts w:ascii="Montserrat" w:hAnsi="Montserrat"/>
          <w:color w:val="202020"/>
          <w:sz w:val="21"/>
          <w:szCs w:val="21"/>
        </w:rPr>
      </w:pPr>
      <w:r>
        <w:rPr>
          <w:rFonts w:ascii="Montserrat" w:hAnsi="Montserrat"/>
          <w:color w:val="202020"/>
          <w:sz w:val="21"/>
          <w:szCs w:val="21"/>
        </w:rPr>
        <w:t xml:space="preserve">Welcome to the website of </w:t>
      </w:r>
      <w:r>
        <w:rPr>
          <w:rFonts w:ascii="Montserrat" w:hAnsi="Montserrat"/>
          <w:color w:val="202020"/>
          <w:sz w:val="21"/>
          <w:szCs w:val="21"/>
        </w:rPr>
        <w:t>Enterprise Staffing Solution Ltd.</w:t>
      </w:r>
      <w:r>
        <w:rPr>
          <w:rFonts w:ascii="Montserrat" w:hAnsi="Montserrat"/>
          <w:color w:val="202020"/>
          <w:sz w:val="21"/>
          <w:szCs w:val="21"/>
        </w:rPr>
        <w:t xml:space="preserve"> If you continue to browse and use this website, you are agreeing to comply with and be bound by the following terms and conditions of use, which together with our privacy policy govern </w:t>
      </w:r>
      <w:r>
        <w:rPr>
          <w:rFonts w:ascii="Montserrat" w:hAnsi="Montserrat"/>
          <w:color w:val="202020"/>
          <w:sz w:val="21"/>
          <w:szCs w:val="21"/>
        </w:rPr>
        <w:t>Enterprise</w:t>
      </w:r>
      <w:r>
        <w:rPr>
          <w:rFonts w:ascii="Montserrat" w:hAnsi="Montserrat"/>
          <w:color w:val="202020"/>
          <w:sz w:val="21"/>
          <w:szCs w:val="21"/>
        </w:rPr>
        <w:t xml:space="preserve">’s relationship with you in relation to this website. Please read these terms carefully if you wish to use our site. If you disagree with any part of these terms and conditions, please do not use our </w:t>
      </w:r>
      <w:proofErr w:type="spellStart"/>
      <w:proofErr w:type="gramStart"/>
      <w:r>
        <w:rPr>
          <w:rFonts w:ascii="Montserrat" w:hAnsi="Montserrat"/>
          <w:color w:val="202020"/>
          <w:sz w:val="21"/>
          <w:szCs w:val="21"/>
        </w:rPr>
        <w:t>website.This</w:t>
      </w:r>
      <w:proofErr w:type="spellEnd"/>
      <w:proofErr w:type="gramEnd"/>
      <w:r>
        <w:rPr>
          <w:rFonts w:ascii="Montserrat" w:hAnsi="Montserrat"/>
          <w:color w:val="202020"/>
          <w:sz w:val="21"/>
          <w:szCs w:val="21"/>
        </w:rPr>
        <w:t xml:space="preserve"> website (www.</w:t>
      </w:r>
      <w:r>
        <w:rPr>
          <w:rFonts w:ascii="Montserrat" w:hAnsi="Montserrat"/>
          <w:color w:val="202020"/>
          <w:sz w:val="21"/>
          <w:szCs w:val="21"/>
        </w:rPr>
        <w:t>Enterprise-staffing.com</w:t>
      </w:r>
      <w:r>
        <w:rPr>
          <w:rFonts w:ascii="Montserrat" w:hAnsi="Montserrat"/>
          <w:color w:val="202020"/>
          <w:sz w:val="21"/>
          <w:szCs w:val="21"/>
        </w:rPr>
        <w:t xml:space="preserve">) is operated by </w:t>
      </w:r>
      <w:r>
        <w:rPr>
          <w:rFonts w:ascii="Montserrat" w:hAnsi="Montserrat"/>
          <w:color w:val="202020"/>
          <w:sz w:val="21"/>
          <w:szCs w:val="21"/>
        </w:rPr>
        <w:t>Enterprise</w:t>
      </w:r>
      <w:r>
        <w:rPr>
          <w:rFonts w:ascii="Montserrat" w:hAnsi="Montserrat"/>
          <w:color w:val="202020"/>
          <w:sz w:val="21"/>
          <w:szCs w:val="21"/>
        </w:rPr>
        <w:t>. Our office locations are as follows:</w:t>
      </w:r>
    </w:p>
    <w:p w14:paraId="1147D335" w14:textId="3074CAED" w:rsidR="004C24D7" w:rsidRDefault="004C24D7" w:rsidP="004C24D7">
      <w:pPr>
        <w:pStyle w:val="NormalWeb"/>
        <w:shd w:val="clear" w:color="auto" w:fill="FFFFFF"/>
        <w:rPr>
          <w:rFonts w:ascii="Montserrat" w:hAnsi="Montserrat"/>
          <w:color w:val="202020"/>
          <w:sz w:val="21"/>
          <w:szCs w:val="21"/>
        </w:rPr>
      </w:pPr>
      <w:r>
        <w:rPr>
          <w:rStyle w:val="Emphasis"/>
          <w:rFonts w:ascii="Montserrat" w:hAnsi="Montserrat"/>
          <w:b/>
          <w:bCs/>
          <w:color w:val="202020"/>
          <w:sz w:val="21"/>
          <w:szCs w:val="21"/>
        </w:rPr>
        <w:t>Belfast Office: </w:t>
      </w:r>
      <w:r>
        <w:rPr>
          <w:rStyle w:val="Emphasis"/>
          <w:rFonts w:ascii="Montserrat" w:hAnsi="Montserrat"/>
          <w:color w:val="202020"/>
          <w:sz w:val="21"/>
          <w:szCs w:val="21"/>
        </w:rPr>
        <w:t xml:space="preserve">3 </w:t>
      </w:r>
      <w:proofErr w:type="spellStart"/>
      <w:r>
        <w:rPr>
          <w:rStyle w:val="Emphasis"/>
          <w:rFonts w:ascii="Montserrat" w:hAnsi="Montserrat"/>
          <w:color w:val="202020"/>
          <w:sz w:val="21"/>
          <w:szCs w:val="21"/>
        </w:rPr>
        <w:t>Torwood</w:t>
      </w:r>
      <w:proofErr w:type="spellEnd"/>
      <w:r>
        <w:rPr>
          <w:rStyle w:val="Emphasis"/>
          <w:rFonts w:ascii="Montserrat" w:hAnsi="Montserrat"/>
          <w:color w:val="202020"/>
          <w:sz w:val="21"/>
          <w:szCs w:val="21"/>
        </w:rPr>
        <w:t>, Moira, BT670NQ</w:t>
      </w:r>
    </w:p>
    <w:p w14:paraId="0B7E5D0B" w14:textId="77777777" w:rsidR="004C24D7" w:rsidRDefault="004C24D7" w:rsidP="004C24D7">
      <w:pPr>
        <w:pStyle w:val="NormalWeb"/>
        <w:shd w:val="clear" w:color="auto" w:fill="FFFFFF"/>
        <w:rPr>
          <w:rFonts w:ascii="Montserrat" w:hAnsi="Montserrat"/>
          <w:color w:val="202020"/>
          <w:sz w:val="21"/>
          <w:szCs w:val="21"/>
        </w:rPr>
      </w:pPr>
      <w:r>
        <w:rPr>
          <w:rFonts w:ascii="Montserrat" w:hAnsi="Montserrat"/>
          <w:color w:val="202020"/>
          <w:sz w:val="21"/>
          <w:szCs w:val="21"/>
        </w:rPr>
        <w:t xml:space="preserve">All information and materials posted on our site are solely for the purpose of providing general </w:t>
      </w:r>
      <w:proofErr w:type="gramStart"/>
      <w:r>
        <w:rPr>
          <w:rFonts w:ascii="Montserrat" w:hAnsi="Montserrat"/>
          <w:color w:val="202020"/>
          <w:sz w:val="21"/>
          <w:szCs w:val="21"/>
        </w:rPr>
        <w:t>information, and</w:t>
      </w:r>
      <w:proofErr w:type="gramEnd"/>
      <w:r>
        <w:rPr>
          <w:rFonts w:ascii="Montserrat" w:hAnsi="Montserrat"/>
          <w:color w:val="202020"/>
          <w:sz w:val="21"/>
          <w:szCs w:val="21"/>
        </w:rPr>
        <w:t xml:space="preserve"> should not be considered as legal advice on which reliance is to be </w:t>
      </w:r>
      <w:proofErr w:type="spellStart"/>
      <w:r>
        <w:rPr>
          <w:rFonts w:ascii="Montserrat" w:hAnsi="Montserrat"/>
          <w:color w:val="202020"/>
          <w:sz w:val="21"/>
          <w:szCs w:val="21"/>
        </w:rPr>
        <w:t>be</w:t>
      </w:r>
      <w:proofErr w:type="spellEnd"/>
      <w:r>
        <w:rPr>
          <w:rFonts w:ascii="Montserrat" w:hAnsi="Montserrat"/>
          <w:color w:val="202020"/>
          <w:sz w:val="21"/>
          <w:szCs w:val="21"/>
        </w:rPr>
        <w:t xml:space="preserve"> placed. We therefore disclaim all liability and responsibility arising from any reliance placed on such materials by any visitor to our </w:t>
      </w:r>
      <w:proofErr w:type="gramStart"/>
      <w:r>
        <w:rPr>
          <w:rFonts w:ascii="Montserrat" w:hAnsi="Montserrat"/>
          <w:color w:val="202020"/>
          <w:sz w:val="21"/>
          <w:szCs w:val="21"/>
        </w:rPr>
        <w:t>site, and</w:t>
      </w:r>
      <w:proofErr w:type="gramEnd"/>
      <w:r>
        <w:rPr>
          <w:rFonts w:ascii="Montserrat" w:hAnsi="Montserrat"/>
          <w:color w:val="202020"/>
          <w:sz w:val="21"/>
          <w:szCs w:val="21"/>
        </w:rPr>
        <w:t xml:space="preserve"> make no guarantee as to the accuracy of information or content contained on this site. Usage of the information and content contained on the site is therefore entirely at the user’s own risk. We also disclaim any liability or responsibility for any information or content on this site that has been communicated to or used by anyone not directly accessing the site.</w:t>
      </w:r>
    </w:p>
    <w:p w14:paraId="09C418BC" w14:textId="77777777" w:rsidR="004C24D7" w:rsidRDefault="004C24D7" w:rsidP="004C24D7">
      <w:pPr>
        <w:pStyle w:val="NormalWeb"/>
        <w:shd w:val="clear" w:color="auto" w:fill="FFFFFF"/>
        <w:rPr>
          <w:rFonts w:ascii="Montserrat" w:hAnsi="Montserrat"/>
          <w:color w:val="202020"/>
          <w:sz w:val="21"/>
          <w:szCs w:val="21"/>
        </w:rPr>
      </w:pPr>
      <w:r>
        <w:rPr>
          <w:rFonts w:ascii="Montserrat" w:hAnsi="Montserrat"/>
          <w:color w:val="202020"/>
          <w:sz w:val="21"/>
          <w:szCs w:val="21"/>
        </w:rPr>
        <w:t xml:space="preserve">This site also may provide information or access to information or content from other websites. We have no control over the nature or accuracy of such information or </w:t>
      </w:r>
      <w:proofErr w:type="gramStart"/>
      <w:r>
        <w:rPr>
          <w:rFonts w:ascii="Montserrat" w:hAnsi="Montserrat"/>
          <w:color w:val="202020"/>
          <w:sz w:val="21"/>
          <w:szCs w:val="21"/>
        </w:rPr>
        <w:t>content, and</w:t>
      </w:r>
      <w:proofErr w:type="gramEnd"/>
      <w:r>
        <w:rPr>
          <w:rFonts w:ascii="Montserrat" w:hAnsi="Montserrat"/>
          <w:color w:val="202020"/>
          <w:sz w:val="21"/>
          <w:szCs w:val="21"/>
        </w:rPr>
        <w:t xml:space="preserve"> take no responsibility or liability for accuracy or usage by direct site users or non-users who have been communicated such information or content.</w:t>
      </w:r>
    </w:p>
    <w:p w14:paraId="42F59E71" w14:textId="77777777" w:rsidR="004C24D7" w:rsidRDefault="004C24D7" w:rsidP="004C24D7">
      <w:pPr>
        <w:pStyle w:val="NormalWeb"/>
        <w:shd w:val="clear" w:color="auto" w:fill="FFFFFF"/>
        <w:rPr>
          <w:rFonts w:ascii="Montserrat" w:hAnsi="Montserrat"/>
          <w:color w:val="202020"/>
          <w:sz w:val="21"/>
          <w:szCs w:val="21"/>
        </w:rPr>
      </w:pPr>
      <w:r>
        <w:rPr>
          <w:rFonts w:ascii="Montserrat" w:hAnsi="Montserrat"/>
          <w:color w:val="202020"/>
          <w:sz w:val="21"/>
          <w:szCs w:val="21"/>
        </w:rPr>
        <w:t>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p>
    <w:p w14:paraId="63CC2D17" w14:textId="77777777" w:rsidR="004C24D7" w:rsidRDefault="004C24D7" w:rsidP="004C24D7">
      <w:pPr>
        <w:pStyle w:val="NormalWeb"/>
        <w:shd w:val="clear" w:color="auto" w:fill="FFFFFF"/>
        <w:rPr>
          <w:rFonts w:ascii="Montserrat" w:hAnsi="Montserrat"/>
          <w:color w:val="202020"/>
          <w:sz w:val="21"/>
          <w:szCs w:val="21"/>
        </w:rPr>
      </w:pPr>
      <w:r>
        <w:rPr>
          <w:rFonts w:ascii="Montserrat" w:hAnsi="Montserrat"/>
          <w:color w:val="202020"/>
          <w:sz w:val="21"/>
          <w:szCs w:val="21"/>
        </w:rPr>
        <w:t>The information and content of the pages of this website is for is subject to change without notice.</w:t>
      </w:r>
    </w:p>
    <w:p w14:paraId="2AEAB59B" w14:textId="77777777" w:rsidR="004C24D7" w:rsidRDefault="004C24D7" w:rsidP="004C24D7">
      <w:pPr>
        <w:pStyle w:val="NormalWeb"/>
        <w:shd w:val="clear" w:color="auto" w:fill="FFFFFF"/>
        <w:rPr>
          <w:rFonts w:ascii="Montserrat" w:hAnsi="Montserrat"/>
          <w:color w:val="202020"/>
          <w:sz w:val="21"/>
          <w:szCs w:val="21"/>
        </w:rPr>
      </w:pPr>
      <w:r>
        <w:rPr>
          <w:rFonts w:ascii="Montserrat" w:hAnsi="Montserrat"/>
          <w:color w:val="202020"/>
          <w:sz w:val="21"/>
          <w:szCs w:val="21"/>
        </w:rPr>
        <w:t>This website contains material which is owned by or licensed to us. This material includes, but is not limited to, the software, code, design, layout, look, appearance and graphics. Reproduction is prohibited other than in accordance with the copyright notice, which forms part of these terms and conditions.</w:t>
      </w:r>
    </w:p>
    <w:p w14:paraId="0945C484" w14:textId="77777777" w:rsidR="004C24D7" w:rsidRDefault="004C24D7" w:rsidP="004C24D7">
      <w:pPr>
        <w:pStyle w:val="NormalWeb"/>
        <w:shd w:val="clear" w:color="auto" w:fill="FFFFFF"/>
        <w:rPr>
          <w:rFonts w:ascii="Montserrat" w:hAnsi="Montserrat"/>
          <w:color w:val="202020"/>
          <w:sz w:val="21"/>
          <w:szCs w:val="21"/>
        </w:rPr>
      </w:pPr>
      <w:r>
        <w:rPr>
          <w:rFonts w:ascii="Montserrat" w:hAnsi="Montserrat"/>
          <w:color w:val="202020"/>
          <w:sz w:val="21"/>
          <w:szCs w:val="21"/>
        </w:rPr>
        <w:t>This website uses cookies. By using this website and agreeing to these terms and conditions, and you consent to the website’s use of cookies in accordance with the terms of our Privacy Policy.</w:t>
      </w:r>
    </w:p>
    <w:p w14:paraId="5490C130" w14:textId="77777777" w:rsidR="004C24D7" w:rsidRDefault="004C24D7" w:rsidP="004C24D7">
      <w:pPr>
        <w:pStyle w:val="NormalWeb"/>
        <w:shd w:val="clear" w:color="auto" w:fill="FFFFFF"/>
        <w:rPr>
          <w:rFonts w:ascii="Montserrat" w:hAnsi="Montserrat"/>
          <w:color w:val="202020"/>
          <w:sz w:val="21"/>
          <w:szCs w:val="21"/>
        </w:rPr>
      </w:pPr>
      <w:r>
        <w:rPr>
          <w:rFonts w:ascii="Montserrat" w:hAnsi="Montserrat"/>
          <w:color w:val="202020"/>
          <w:sz w:val="21"/>
          <w:szCs w:val="21"/>
        </w:rPr>
        <w:t>Your use of any information or materials on this website is entirely at your own risk, for which we shall not be liable. It shall be your own responsibility to ensure that any products, services or information available through this website meet your specific requirements.</w:t>
      </w:r>
    </w:p>
    <w:p w14:paraId="505021FB" w14:textId="77777777" w:rsidR="004C24D7" w:rsidRDefault="004C24D7" w:rsidP="004C24D7">
      <w:pPr>
        <w:pStyle w:val="NormalWeb"/>
        <w:shd w:val="clear" w:color="auto" w:fill="FFFFFF"/>
        <w:rPr>
          <w:rFonts w:ascii="Montserrat" w:hAnsi="Montserrat"/>
          <w:color w:val="202020"/>
          <w:sz w:val="21"/>
          <w:szCs w:val="21"/>
        </w:rPr>
      </w:pPr>
      <w:r>
        <w:rPr>
          <w:rFonts w:ascii="Montserrat" w:hAnsi="Montserrat"/>
          <w:color w:val="202020"/>
          <w:sz w:val="21"/>
          <w:szCs w:val="21"/>
        </w:rPr>
        <w:t>We take no responsibility or liability for our website being temporarily unavailable due to technical issues which are beyond our control.</w:t>
      </w:r>
    </w:p>
    <w:p w14:paraId="2D348854" w14:textId="77777777" w:rsidR="004C24D7" w:rsidRDefault="004C24D7" w:rsidP="004C24D7">
      <w:pPr>
        <w:pStyle w:val="NormalWeb"/>
        <w:shd w:val="clear" w:color="auto" w:fill="FFFFFF"/>
        <w:rPr>
          <w:rFonts w:ascii="Montserrat" w:hAnsi="Montserrat"/>
          <w:color w:val="202020"/>
          <w:sz w:val="21"/>
          <w:szCs w:val="21"/>
        </w:rPr>
      </w:pPr>
      <w:r>
        <w:rPr>
          <w:rFonts w:ascii="Montserrat" w:hAnsi="Montserrat"/>
          <w:color w:val="202020"/>
          <w:sz w:val="21"/>
          <w:szCs w:val="21"/>
        </w:rPr>
        <w:lastRenderedPageBreak/>
        <w:t>Unauthorised use of this website may give rise to a claim for damages and / or be a criminal offence.</w:t>
      </w:r>
    </w:p>
    <w:p w14:paraId="535ED8CE" w14:textId="426E40D8" w:rsidR="004C24D7" w:rsidRDefault="004C24D7" w:rsidP="004C24D7">
      <w:pPr>
        <w:pStyle w:val="NormalWeb"/>
        <w:shd w:val="clear" w:color="auto" w:fill="FFFFFF"/>
        <w:rPr>
          <w:rFonts w:ascii="Montserrat" w:hAnsi="Montserrat"/>
          <w:color w:val="202020"/>
          <w:sz w:val="21"/>
          <w:szCs w:val="21"/>
        </w:rPr>
      </w:pPr>
      <w:r>
        <w:rPr>
          <w:rFonts w:ascii="Montserrat" w:hAnsi="Montserrat"/>
          <w:color w:val="202020"/>
          <w:sz w:val="21"/>
          <w:szCs w:val="21"/>
        </w:rPr>
        <w:t xml:space="preserve">Your use of this website and any dispute arising out of such use of the website is subject to </w:t>
      </w:r>
      <w:r>
        <w:rPr>
          <w:rFonts w:ascii="Montserrat" w:hAnsi="Montserrat"/>
          <w:color w:val="202020"/>
          <w:sz w:val="21"/>
          <w:szCs w:val="21"/>
        </w:rPr>
        <w:t>UK</w:t>
      </w:r>
      <w:r>
        <w:rPr>
          <w:rFonts w:ascii="Montserrat" w:hAnsi="Montserrat"/>
          <w:color w:val="202020"/>
          <w:sz w:val="21"/>
          <w:szCs w:val="21"/>
        </w:rPr>
        <w:t xml:space="preserve"> law and the non-exclusive jurisdiction of the </w:t>
      </w:r>
      <w:r>
        <w:rPr>
          <w:rFonts w:ascii="Montserrat" w:hAnsi="Montserrat"/>
          <w:color w:val="202020"/>
          <w:sz w:val="21"/>
          <w:szCs w:val="21"/>
        </w:rPr>
        <w:t>UK</w:t>
      </w:r>
      <w:r>
        <w:rPr>
          <w:rFonts w:ascii="Montserrat" w:hAnsi="Montserrat"/>
          <w:color w:val="202020"/>
          <w:sz w:val="21"/>
          <w:szCs w:val="21"/>
        </w:rPr>
        <w:t xml:space="preserve"> Courts. For users outside </w:t>
      </w:r>
      <w:r>
        <w:rPr>
          <w:rFonts w:ascii="Montserrat" w:hAnsi="Montserrat"/>
          <w:color w:val="202020"/>
          <w:sz w:val="21"/>
          <w:szCs w:val="21"/>
        </w:rPr>
        <w:t>the UK,</w:t>
      </w:r>
      <w:r>
        <w:rPr>
          <w:rFonts w:ascii="Montserrat" w:hAnsi="Montserrat"/>
          <w:color w:val="202020"/>
          <w:sz w:val="21"/>
          <w:szCs w:val="21"/>
        </w:rPr>
        <w:t xml:space="preserve"> we retain the right to bring proceedings against you for breach of these conditions in your country of residence or any other relevant country.</w:t>
      </w:r>
    </w:p>
    <w:p w14:paraId="78B02BF4" w14:textId="77777777" w:rsidR="004C24D7" w:rsidRDefault="004C24D7" w:rsidP="004C24D7">
      <w:pPr>
        <w:pStyle w:val="NormalWeb"/>
        <w:shd w:val="clear" w:color="auto" w:fill="FFFFFF"/>
        <w:rPr>
          <w:rFonts w:ascii="Montserrat" w:hAnsi="Montserrat"/>
          <w:color w:val="202020"/>
          <w:sz w:val="21"/>
          <w:szCs w:val="21"/>
        </w:rPr>
      </w:pPr>
      <w:r>
        <w:rPr>
          <w:rFonts w:ascii="Montserrat" w:hAnsi="Montserrat"/>
          <w:color w:val="202020"/>
          <w:sz w:val="21"/>
          <w:szCs w:val="21"/>
        </w:rPr>
        <w:t>We reserve the right to modify this agreement at any time. Any such modifications will be effective immediately upon posting of the modified agreement.</w:t>
      </w:r>
    </w:p>
    <w:p w14:paraId="199316AB" w14:textId="1ABA668D" w:rsidR="004C24D7" w:rsidRDefault="004C24D7" w:rsidP="004C24D7">
      <w:pPr>
        <w:pStyle w:val="NormalWeb"/>
        <w:shd w:val="clear" w:color="auto" w:fill="FFFFFF"/>
        <w:rPr>
          <w:rFonts w:ascii="Montserrat" w:hAnsi="Montserrat"/>
          <w:color w:val="202020"/>
          <w:sz w:val="21"/>
          <w:szCs w:val="21"/>
        </w:rPr>
      </w:pPr>
      <w:r>
        <w:rPr>
          <w:rFonts w:ascii="Montserrat" w:hAnsi="Montserrat"/>
          <w:color w:val="202020"/>
          <w:sz w:val="21"/>
          <w:szCs w:val="21"/>
        </w:rPr>
        <w:t>We make every effort to ensure that all vacancies posted on our site are live and accurate, however we are unable to guarantee the availability of any specific vacancy or job role advertised on our site, and we disclaim any liability or responsibility should a vacancy be filled or become unavailable for any other reason, whilst an advertisement remains on our site.</w:t>
      </w:r>
    </w:p>
    <w:p w14:paraId="7B9AB76E" w14:textId="54E88C5E" w:rsidR="004C24D7" w:rsidRDefault="004C24D7" w:rsidP="004C24D7">
      <w:pPr>
        <w:pStyle w:val="NormalWeb"/>
        <w:shd w:val="clear" w:color="auto" w:fill="FFFFFF"/>
        <w:spacing w:before="0" w:beforeAutospacing="0" w:after="0" w:afterAutospacing="0"/>
      </w:pPr>
      <w:r>
        <w:rPr>
          <w:rFonts w:ascii="Montserrat" w:hAnsi="Montserrat"/>
          <w:color w:val="202020"/>
          <w:sz w:val="21"/>
          <w:szCs w:val="21"/>
        </w:rPr>
        <w:t>If you have any questions or concerns about these terms or about using our site in general, please contact us </w:t>
      </w:r>
      <w:hyperlink r:id="rId4" w:history="1">
        <w:r w:rsidRPr="00914B4D">
          <w:rPr>
            <w:rStyle w:val="Hyperlink"/>
            <w:rFonts w:ascii="Montserrat" w:hAnsi="Montserrat"/>
            <w:sz w:val="21"/>
            <w:szCs w:val="21"/>
          </w:rPr>
          <w:t>www.enterprise-staffing.com</w:t>
        </w:r>
      </w:hyperlink>
      <w:r>
        <w:rPr>
          <w:rFonts w:ascii="Montserrat" w:hAnsi="Montserrat"/>
          <w:color w:val="202020"/>
          <w:sz w:val="21"/>
          <w:szCs w:val="21"/>
        </w:rPr>
        <w:t xml:space="preserve">. </w:t>
      </w:r>
    </w:p>
    <w:sectPr w:rsidR="004C2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D7"/>
    <w:rsid w:val="004C2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A114"/>
  <w15:chartTrackingRefBased/>
  <w15:docId w15:val="{5537AEBE-F070-4AD7-86F5-F190CAA3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24D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C24D7"/>
    <w:rPr>
      <w:i/>
      <w:iCs/>
    </w:rPr>
  </w:style>
  <w:style w:type="character" w:styleId="Hyperlink">
    <w:name w:val="Hyperlink"/>
    <w:basedOn w:val="DefaultParagraphFont"/>
    <w:uiPriority w:val="99"/>
    <w:unhideWhenUsed/>
    <w:rsid w:val="004C24D7"/>
    <w:rPr>
      <w:color w:val="0563C1" w:themeColor="hyperlink"/>
      <w:u w:val="single"/>
    </w:rPr>
  </w:style>
  <w:style w:type="character" w:styleId="UnresolvedMention">
    <w:name w:val="Unresolved Mention"/>
    <w:basedOn w:val="DefaultParagraphFont"/>
    <w:uiPriority w:val="99"/>
    <w:semiHidden/>
    <w:unhideWhenUsed/>
    <w:rsid w:val="004C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27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terprise-staff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Maxwell</dc:creator>
  <cp:keywords/>
  <dc:description/>
  <cp:lastModifiedBy>Frankie Maxwell</cp:lastModifiedBy>
  <cp:revision>1</cp:revision>
  <dcterms:created xsi:type="dcterms:W3CDTF">2024-04-04T13:13:00Z</dcterms:created>
  <dcterms:modified xsi:type="dcterms:W3CDTF">2024-04-04T13:16:00Z</dcterms:modified>
</cp:coreProperties>
</file>